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FB" w:rsidRPr="007865E0" w:rsidRDefault="00DD6DFB" w:rsidP="007865E0">
      <w:pPr>
        <w:jc w:val="center"/>
        <w:rPr>
          <w:b/>
        </w:rPr>
      </w:pPr>
      <w:bookmarkStart w:id="0" w:name="_GoBack"/>
      <w:bookmarkEnd w:id="0"/>
      <w:r w:rsidRPr="007865E0">
        <w:rPr>
          <w:b/>
        </w:rPr>
        <w:t xml:space="preserve">Liste des communes de la </w:t>
      </w:r>
      <w:r w:rsidRPr="007865E0">
        <w:rPr>
          <w:b/>
          <w:u w:val="single"/>
        </w:rPr>
        <w:t>Seine-Maritime</w:t>
      </w:r>
      <w:r w:rsidRPr="007865E0">
        <w:rPr>
          <w:b/>
        </w:rPr>
        <w:t xml:space="preserve"> équipées de dispositifs de recueil (DR) </w:t>
      </w:r>
      <w:r w:rsidRPr="007865E0">
        <w:rPr>
          <w:b/>
          <w:u w:val="single"/>
        </w:rPr>
        <w:t xml:space="preserve">pour l’enregistrement </w:t>
      </w:r>
      <w:r w:rsidR="002B3FB6" w:rsidRPr="007865E0">
        <w:rPr>
          <w:b/>
          <w:u w:val="single"/>
        </w:rPr>
        <w:t>des cartes nationales d’identité et des passeports</w:t>
      </w:r>
    </w:p>
    <w:p w:rsidR="007865E0" w:rsidRDefault="007865E0" w:rsidP="00C6527D"/>
    <w:p w:rsidR="007865E0" w:rsidRDefault="007865E0" w:rsidP="00C6527D"/>
    <w:p w:rsidR="007865E0" w:rsidRPr="007865E0" w:rsidRDefault="007865E0" w:rsidP="00C6527D">
      <w:pPr>
        <w:rPr>
          <w:b/>
          <w:u w:val="single"/>
        </w:rPr>
      </w:pPr>
      <w:r w:rsidRPr="007865E0">
        <w:rPr>
          <w:b/>
          <w:u w:val="single"/>
        </w:rPr>
        <w:t xml:space="preserve">Arrondissement de ROUEN : </w:t>
      </w:r>
    </w:p>
    <w:p w:rsidR="007865E0" w:rsidRDefault="007865E0" w:rsidP="00C6527D"/>
    <w:p w:rsidR="007865E0" w:rsidRDefault="007865E0" w:rsidP="007865E0">
      <w:pPr>
        <w:pStyle w:val="Paragraphedeliste"/>
        <w:numPr>
          <w:ilvl w:val="0"/>
          <w:numId w:val="6"/>
        </w:numPr>
      </w:pPr>
      <w:r>
        <w:t>Barentin</w:t>
      </w:r>
    </w:p>
    <w:p w:rsidR="007865E0" w:rsidRDefault="007865E0" w:rsidP="007865E0">
      <w:pPr>
        <w:pStyle w:val="Paragraphedeliste"/>
        <w:numPr>
          <w:ilvl w:val="0"/>
          <w:numId w:val="6"/>
        </w:numPr>
      </w:pPr>
      <w:r>
        <w:t>Bois-Guillaume</w:t>
      </w:r>
    </w:p>
    <w:p w:rsidR="007865E0" w:rsidRDefault="007865E0" w:rsidP="007865E0">
      <w:pPr>
        <w:pStyle w:val="Paragraphedeliste"/>
        <w:numPr>
          <w:ilvl w:val="0"/>
          <w:numId w:val="6"/>
        </w:numPr>
      </w:pPr>
      <w:r>
        <w:t>Canteleu</w:t>
      </w:r>
    </w:p>
    <w:p w:rsidR="007865E0" w:rsidRDefault="007865E0" w:rsidP="007865E0">
      <w:pPr>
        <w:pStyle w:val="Paragraphedeliste"/>
        <w:numPr>
          <w:ilvl w:val="0"/>
          <w:numId w:val="6"/>
        </w:numPr>
      </w:pPr>
      <w:r>
        <w:t>Clères</w:t>
      </w:r>
    </w:p>
    <w:p w:rsidR="007865E0" w:rsidRDefault="007865E0" w:rsidP="007865E0">
      <w:pPr>
        <w:pStyle w:val="Paragraphedeliste"/>
        <w:numPr>
          <w:ilvl w:val="0"/>
          <w:numId w:val="6"/>
        </w:numPr>
      </w:pPr>
      <w:r>
        <w:t>Déville-lès-Rouen</w:t>
      </w:r>
    </w:p>
    <w:p w:rsidR="007865E0" w:rsidRDefault="007865E0" w:rsidP="007865E0">
      <w:pPr>
        <w:pStyle w:val="Paragraphedeliste"/>
        <w:numPr>
          <w:ilvl w:val="0"/>
          <w:numId w:val="6"/>
        </w:numPr>
      </w:pPr>
      <w:r>
        <w:t>Elbeuf</w:t>
      </w:r>
    </w:p>
    <w:p w:rsidR="007865E0" w:rsidRDefault="007865E0" w:rsidP="007865E0">
      <w:pPr>
        <w:pStyle w:val="Paragraphedeliste"/>
        <w:numPr>
          <w:ilvl w:val="0"/>
          <w:numId w:val="6"/>
        </w:numPr>
      </w:pPr>
      <w:r>
        <w:t xml:space="preserve">Grand-Couronne </w:t>
      </w:r>
    </w:p>
    <w:p w:rsidR="007865E0" w:rsidRDefault="007865E0" w:rsidP="007865E0">
      <w:pPr>
        <w:pStyle w:val="Paragraphedeliste"/>
        <w:numPr>
          <w:ilvl w:val="0"/>
          <w:numId w:val="6"/>
        </w:numPr>
      </w:pPr>
      <w:r>
        <w:t>Grand-Quevilly</w:t>
      </w:r>
    </w:p>
    <w:p w:rsidR="007865E0" w:rsidRDefault="007865E0" w:rsidP="007865E0">
      <w:pPr>
        <w:pStyle w:val="Paragraphedeliste"/>
        <w:numPr>
          <w:ilvl w:val="0"/>
          <w:numId w:val="6"/>
        </w:numPr>
      </w:pPr>
      <w:r>
        <w:t>Maromme</w:t>
      </w:r>
    </w:p>
    <w:p w:rsidR="007865E0" w:rsidRDefault="007865E0" w:rsidP="007865E0">
      <w:pPr>
        <w:pStyle w:val="Paragraphedeliste"/>
        <w:numPr>
          <w:ilvl w:val="0"/>
          <w:numId w:val="6"/>
        </w:numPr>
      </w:pPr>
      <w:r>
        <w:t>Mont-Saint-Aignan</w:t>
      </w:r>
    </w:p>
    <w:p w:rsidR="007865E0" w:rsidRDefault="007865E0" w:rsidP="007865E0">
      <w:pPr>
        <w:pStyle w:val="Paragraphedeliste"/>
        <w:numPr>
          <w:ilvl w:val="0"/>
          <w:numId w:val="6"/>
        </w:numPr>
      </w:pPr>
      <w:r>
        <w:t>Petit-Quevilly</w:t>
      </w:r>
    </w:p>
    <w:p w:rsidR="007865E0" w:rsidRDefault="007865E0" w:rsidP="007865E0">
      <w:pPr>
        <w:pStyle w:val="Paragraphedeliste"/>
        <w:numPr>
          <w:ilvl w:val="0"/>
          <w:numId w:val="6"/>
        </w:numPr>
      </w:pPr>
      <w:r>
        <w:t>Rouen</w:t>
      </w:r>
    </w:p>
    <w:p w:rsidR="007865E0" w:rsidRDefault="007865E0" w:rsidP="007865E0">
      <w:pPr>
        <w:pStyle w:val="Paragraphedeliste"/>
        <w:numPr>
          <w:ilvl w:val="0"/>
          <w:numId w:val="6"/>
        </w:numPr>
      </w:pPr>
      <w:r>
        <w:t>Saint-Etienne-du-Rouvray</w:t>
      </w:r>
    </w:p>
    <w:p w:rsidR="007865E0" w:rsidRDefault="007865E0" w:rsidP="007865E0">
      <w:pPr>
        <w:pStyle w:val="Paragraphedeliste"/>
        <w:numPr>
          <w:ilvl w:val="0"/>
          <w:numId w:val="6"/>
        </w:numPr>
      </w:pPr>
      <w:r>
        <w:t>Sotteville-lès-Rouen</w:t>
      </w:r>
    </w:p>
    <w:p w:rsidR="007865E0" w:rsidRDefault="007865E0" w:rsidP="007865E0">
      <w:pPr>
        <w:pStyle w:val="Paragraphedeliste"/>
        <w:numPr>
          <w:ilvl w:val="0"/>
          <w:numId w:val="6"/>
        </w:numPr>
      </w:pPr>
      <w:r>
        <w:t xml:space="preserve">Yerville </w:t>
      </w:r>
    </w:p>
    <w:p w:rsidR="007865E0" w:rsidRDefault="007865E0" w:rsidP="007865E0">
      <w:pPr>
        <w:pStyle w:val="Paragraphedeliste"/>
        <w:numPr>
          <w:ilvl w:val="0"/>
          <w:numId w:val="6"/>
        </w:numPr>
      </w:pPr>
      <w:r>
        <w:t>Yvetot</w:t>
      </w:r>
    </w:p>
    <w:p w:rsidR="007865E0" w:rsidRDefault="007865E0" w:rsidP="007865E0"/>
    <w:p w:rsidR="007865E0" w:rsidRPr="007865E0" w:rsidRDefault="007865E0" w:rsidP="007865E0">
      <w:pPr>
        <w:rPr>
          <w:b/>
          <w:u w:val="single"/>
        </w:rPr>
      </w:pPr>
      <w:r w:rsidRPr="007865E0">
        <w:rPr>
          <w:b/>
          <w:u w:val="single"/>
        </w:rPr>
        <w:t xml:space="preserve">Arrondissement de DIEPPE : </w:t>
      </w:r>
    </w:p>
    <w:p w:rsidR="007865E0" w:rsidRDefault="007865E0" w:rsidP="007865E0"/>
    <w:p w:rsidR="007865E0" w:rsidRDefault="007865E0" w:rsidP="007865E0">
      <w:pPr>
        <w:pStyle w:val="Paragraphedeliste"/>
        <w:numPr>
          <w:ilvl w:val="0"/>
          <w:numId w:val="6"/>
        </w:numPr>
      </w:pPr>
      <w:r>
        <w:t xml:space="preserve">Bacqueville-en-Caux </w:t>
      </w:r>
    </w:p>
    <w:p w:rsidR="007865E0" w:rsidRDefault="007865E0" w:rsidP="007865E0">
      <w:pPr>
        <w:pStyle w:val="Paragraphedeliste"/>
        <w:numPr>
          <w:ilvl w:val="0"/>
          <w:numId w:val="6"/>
        </w:numPr>
      </w:pPr>
      <w:r>
        <w:t>Blangy-sur-Bresle</w:t>
      </w:r>
    </w:p>
    <w:p w:rsidR="007865E0" w:rsidRDefault="007865E0" w:rsidP="007865E0">
      <w:pPr>
        <w:pStyle w:val="Paragraphedeliste"/>
        <w:numPr>
          <w:ilvl w:val="0"/>
          <w:numId w:val="6"/>
        </w:numPr>
      </w:pPr>
      <w:r>
        <w:t>Dieppe</w:t>
      </w:r>
    </w:p>
    <w:p w:rsidR="007865E0" w:rsidRDefault="007865E0" w:rsidP="007865E0">
      <w:pPr>
        <w:pStyle w:val="Paragraphedeliste"/>
        <w:numPr>
          <w:ilvl w:val="0"/>
          <w:numId w:val="6"/>
        </w:numPr>
      </w:pPr>
      <w:r>
        <w:t>Envermeu</w:t>
      </w:r>
    </w:p>
    <w:p w:rsidR="007865E0" w:rsidRDefault="007865E0" w:rsidP="007865E0">
      <w:pPr>
        <w:pStyle w:val="Paragraphedeliste"/>
        <w:numPr>
          <w:ilvl w:val="0"/>
          <w:numId w:val="6"/>
        </w:numPr>
      </w:pPr>
      <w:r>
        <w:t xml:space="preserve">Eu </w:t>
      </w:r>
    </w:p>
    <w:p w:rsidR="007865E0" w:rsidRDefault="007865E0" w:rsidP="007865E0">
      <w:pPr>
        <w:pStyle w:val="Paragraphedeliste"/>
        <w:numPr>
          <w:ilvl w:val="0"/>
          <w:numId w:val="6"/>
        </w:numPr>
      </w:pPr>
      <w:r>
        <w:t xml:space="preserve">Forges-les-Eaux </w:t>
      </w:r>
    </w:p>
    <w:p w:rsidR="007865E0" w:rsidRDefault="007865E0" w:rsidP="007865E0">
      <w:pPr>
        <w:pStyle w:val="Paragraphedeliste"/>
        <w:numPr>
          <w:ilvl w:val="0"/>
          <w:numId w:val="6"/>
        </w:numPr>
      </w:pPr>
      <w:r>
        <w:t>Gournay-en-Bray</w:t>
      </w:r>
    </w:p>
    <w:p w:rsidR="007865E0" w:rsidRDefault="007865E0" w:rsidP="007865E0">
      <w:pPr>
        <w:pStyle w:val="Paragraphedeliste"/>
        <w:numPr>
          <w:ilvl w:val="0"/>
          <w:numId w:val="6"/>
        </w:numPr>
      </w:pPr>
      <w:r>
        <w:t>Neufchâtel-en-Bray</w:t>
      </w:r>
    </w:p>
    <w:p w:rsidR="007865E0" w:rsidRDefault="007865E0" w:rsidP="007865E0">
      <w:pPr>
        <w:pStyle w:val="Paragraphedeliste"/>
        <w:numPr>
          <w:ilvl w:val="0"/>
          <w:numId w:val="6"/>
        </w:numPr>
      </w:pPr>
      <w:r>
        <w:t>Saint-Valéry-en-Caux</w:t>
      </w:r>
    </w:p>
    <w:p w:rsidR="007865E0" w:rsidRDefault="007865E0" w:rsidP="007865E0">
      <w:pPr>
        <w:pStyle w:val="Paragraphedeliste"/>
        <w:numPr>
          <w:ilvl w:val="0"/>
          <w:numId w:val="6"/>
        </w:numPr>
      </w:pPr>
      <w:r>
        <w:t>Tôtes</w:t>
      </w:r>
    </w:p>
    <w:p w:rsidR="007865E0" w:rsidRDefault="007865E0" w:rsidP="007865E0"/>
    <w:p w:rsidR="007865E0" w:rsidRPr="007865E0" w:rsidRDefault="007865E0" w:rsidP="007865E0">
      <w:pPr>
        <w:rPr>
          <w:b/>
          <w:u w:val="single"/>
        </w:rPr>
      </w:pPr>
      <w:r w:rsidRPr="007865E0">
        <w:rPr>
          <w:b/>
          <w:u w:val="single"/>
        </w:rPr>
        <w:t xml:space="preserve">Arrondissement du HAVRE : </w:t>
      </w:r>
    </w:p>
    <w:p w:rsidR="007865E0" w:rsidRDefault="007865E0" w:rsidP="007865E0"/>
    <w:p w:rsidR="007865E0" w:rsidRDefault="007865E0" w:rsidP="007865E0">
      <w:pPr>
        <w:pStyle w:val="Paragraphedeliste"/>
        <w:numPr>
          <w:ilvl w:val="0"/>
          <w:numId w:val="6"/>
        </w:numPr>
      </w:pPr>
      <w:r>
        <w:t>Bolbec</w:t>
      </w:r>
    </w:p>
    <w:p w:rsidR="007865E0" w:rsidRDefault="007865E0" w:rsidP="007865E0">
      <w:pPr>
        <w:pStyle w:val="Paragraphedeliste"/>
        <w:numPr>
          <w:ilvl w:val="0"/>
          <w:numId w:val="6"/>
        </w:numPr>
      </w:pPr>
      <w:r>
        <w:t>Fécamp</w:t>
      </w:r>
    </w:p>
    <w:p w:rsidR="007865E0" w:rsidRDefault="007865E0" w:rsidP="007865E0">
      <w:pPr>
        <w:pStyle w:val="Paragraphedeliste"/>
        <w:numPr>
          <w:ilvl w:val="0"/>
          <w:numId w:val="6"/>
        </w:numPr>
      </w:pPr>
      <w:r>
        <w:t>Gronfeville l’Orcher</w:t>
      </w:r>
    </w:p>
    <w:p w:rsidR="007865E0" w:rsidRDefault="007865E0" w:rsidP="007865E0">
      <w:pPr>
        <w:pStyle w:val="Paragraphedeliste"/>
        <w:numPr>
          <w:ilvl w:val="0"/>
          <w:numId w:val="6"/>
        </w:numPr>
      </w:pPr>
      <w:r>
        <w:t>Le Havre</w:t>
      </w:r>
    </w:p>
    <w:p w:rsidR="007865E0" w:rsidRDefault="007865E0" w:rsidP="007865E0">
      <w:pPr>
        <w:pStyle w:val="Paragraphedeliste"/>
        <w:numPr>
          <w:ilvl w:val="0"/>
          <w:numId w:val="6"/>
        </w:numPr>
      </w:pPr>
      <w:r>
        <w:t xml:space="preserve">Lillebonne </w:t>
      </w:r>
    </w:p>
    <w:p w:rsidR="007865E0" w:rsidRDefault="007865E0" w:rsidP="007865E0">
      <w:pPr>
        <w:pStyle w:val="Paragraphedeliste"/>
        <w:numPr>
          <w:ilvl w:val="0"/>
          <w:numId w:val="6"/>
        </w:numPr>
      </w:pPr>
      <w:r>
        <w:t>Montivilliers</w:t>
      </w:r>
    </w:p>
    <w:p w:rsidR="007865E0" w:rsidRDefault="007865E0" w:rsidP="007865E0">
      <w:pPr>
        <w:pStyle w:val="Paragraphedeliste"/>
        <w:numPr>
          <w:ilvl w:val="0"/>
          <w:numId w:val="6"/>
        </w:numPr>
      </w:pPr>
      <w:r>
        <w:t>Pont-Jérôme-sur-Seine</w:t>
      </w:r>
    </w:p>
    <w:p w:rsidR="00DD6DFB" w:rsidRDefault="007865E0" w:rsidP="007865E0">
      <w:pPr>
        <w:pStyle w:val="Paragraphedeliste"/>
        <w:numPr>
          <w:ilvl w:val="0"/>
          <w:numId w:val="6"/>
        </w:numPr>
      </w:pPr>
      <w:r>
        <w:t>Saint-Romain-de-Colbosc</w:t>
      </w:r>
    </w:p>
    <w:p w:rsidR="007865E0" w:rsidRDefault="007865E0" w:rsidP="007865E0"/>
    <w:p w:rsidR="007865E0" w:rsidRDefault="007865E0" w:rsidP="007865E0">
      <w:pPr>
        <w:rPr>
          <w:i/>
        </w:rPr>
      </w:pPr>
      <w:r w:rsidRPr="00884C11">
        <w:rPr>
          <w:i/>
        </w:rPr>
        <w:t xml:space="preserve">L’enregistrement des cartes nationales d’identité </w:t>
      </w:r>
      <w:r w:rsidR="00884C11" w:rsidRPr="00884C11">
        <w:rPr>
          <w:i/>
        </w:rPr>
        <w:t xml:space="preserve">et des passeports peut se faire partout en France, dans les communes équipées </w:t>
      </w:r>
      <w:r w:rsidR="00D91E74">
        <w:rPr>
          <w:i/>
        </w:rPr>
        <w:t>de bornes biométriques. Cependant, l</w:t>
      </w:r>
      <w:r w:rsidR="00884C11" w:rsidRPr="00884C11">
        <w:rPr>
          <w:i/>
        </w:rPr>
        <w:t xml:space="preserve">a commune </w:t>
      </w:r>
      <w:r w:rsidR="00D91E74">
        <w:rPr>
          <w:i/>
        </w:rPr>
        <w:t xml:space="preserve">qui recueille la demande </w:t>
      </w:r>
      <w:r w:rsidR="00451630">
        <w:rPr>
          <w:i/>
        </w:rPr>
        <w:t>sera</w:t>
      </w:r>
      <w:r w:rsidR="00D91E74">
        <w:rPr>
          <w:i/>
        </w:rPr>
        <w:t xml:space="preserve"> </w:t>
      </w:r>
      <w:r w:rsidR="00451630">
        <w:rPr>
          <w:i/>
        </w:rPr>
        <w:t xml:space="preserve">obligatoirement </w:t>
      </w:r>
      <w:r w:rsidR="00D91E74">
        <w:rPr>
          <w:i/>
        </w:rPr>
        <w:t xml:space="preserve">celle qui </w:t>
      </w:r>
      <w:r w:rsidR="00D91E74" w:rsidRPr="00D91E74">
        <w:rPr>
          <w:i/>
          <w:u w:val="single"/>
        </w:rPr>
        <w:t>délivr</w:t>
      </w:r>
      <w:r w:rsidR="00451630">
        <w:rPr>
          <w:i/>
          <w:u w:val="single"/>
        </w:rPr>
        <w:t>er</w:t>
      </w:r>
      <w:r w:rsidR="00D91E74" w:rsidRPr="00D91E74">
        <w:rPr>
          <w:i/>
          <w:u w:val="single"/>
        </w:rPr>
        <w:t>a</w:t>
      </w:r>
      <w:r w:rsidR="00D91E74">
        <w:rPr>
          <w:i/>
        </w:rPr>
        <w:t xml:space="preserve"> votre nouvelle carte nationale d’</w:t>
      </w:r>
      <w:r w:rsidR="00452F4E">
        <w:rPr>
          <w:i/>
        </w:rPr>
        <w:t>identité</w:t>
      </w:r>
      <w:r w:rsidR="00D91E74">
        <w:rPr>
          <w:i/>
        </w:rPr>
        <w:t xml:space="preserve">. </w:t>
      </w:r>
      <w:r w:rsidR="00884C11" w:rsidRPr="00884C11">
        <w:rPr>
          <w:i/>
        </w:rPr>
        <w:t xml:space="preserve"> </w:t>
      </w:r>
    </w:p>
    <w:p w:rsidR="00884C11" w:rsidRPr="00884C11" w:rsidRDefault="00884C11" w:rsidP="007865E0">
      <w:pPr>
        <w:rPr>
          <w:i/>
        </w:rPr>
      </w:pPr>
    </w:p>
    <w:p w:rsidR="007865E0" w:rsidRDefault="007865E0" w:rsidP="007865E0"/>
    <w:p w:rsidR="00D91E74" w:rsidRDefault="00D91E74" w:rsidP="007865E0"/>
    <w:p w:rsidR="00D91E74" w:rsidRDefault="00D91E74" w:rsidP="007865E0"/>
    <w:p w:rsidR="00D91E74" w:rsidRDefault="00884C11" w:rsidP="00C6527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182881</wp:posOffset>
                </wp:positionV>
                <wp:extent cx="6934200" cy="3981450"/>
                <wp:effectExtent l="19050" t="19050" r="38100" b="381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398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9B4" w:rsidRPr="00080A81" w:rsidRDefault="00DD6DFB" w:rsidP="00C6527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76"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39B4" w:rsidRPr="00080A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L’État simplifie mes démarches dans mon département ! </w:t>
                            </w:r>
                          </w:p>
                          <w:p w:rsidR="00FC39B4" w:rsidRDefault="00FC39B4" w:rsidP="00C6527D"/>
                          <w:p w:rsidR="00FC39B4" w:rsidRPr="002B3FB6" w:rsidRDefault="00FC39B4" w:rsidP="00C652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B3FB6">
                              <w:rPr>
                                <w:sz w:val="28"/>
                                <w:szCs w:val="28"/>
                              </w:rPr>
                              <w:t xml:space="preserve">Ma demande de carte d’identité se simplifie : </w:t>
                            </w:r>
                          </w:p>
                          <w:p w:rsidR="00FC39B4" w:rsidRDefault="00FC39B4" w:rsidP="00C6527D"/>
                          <w:p w:rsidR="00FC39B4" w:rsidRPr="002B3FB6" w:rsidRDefault="00FC39B4" w:rsidP="00C6527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B3FB6">
                              <w:rPr>
                                <w:sz w:val="26"/>
                                <w:szCs w:val="26"/>
                              </w:rPr>
                              <w:t xml:space="preserve">Je peux faire ma </w:t>
                            </w:r>
                            <w:r w:rsidRPr="00D91E74">
                              <w:rPr>
                                <w:b/>
                                <w:sz w:val="26"/>
                                <w:szCs w:val="26"/>
                              </w:rPr>
                              <w:t>pré-demande</w:t>
                            </w:r>
                            <w:r w:rsidRPr="002B3FB6">
                              <w:rPr>
                                <w:sz w:val="26"/>
                                <w:szCs w:val="26"/>
                              </w:rPr>
                              <w:t xml:space="preserve"> en ligne via </w:t>
                            </w:r>
                            <w:r w:rsidR="00D91E74">
                              <w:rPr>
                                <w:sz w:val="26"/>
                                <w:szCs w:val="26"/>
                              </w:rPr>
                              <w:t xml:space="preserve">un </w:t>
                            </w:r>
                            <w:r w:rsidRPr="002B3FB6">
                              <w:rPr>
                                <w:sz w:val="26"/>
                                <w:szCs w:val="26"/>
                              </w:rPr>
                              <w:t xml:space="preserve">ordinateur, une tablette ou un smartphone. </w:t>
                            </w:r>
                          </w:p>
                          <w:p w:rsidR="00FC39B4" w:rsidRPr="002B3FB6" w:rsidRDefault="00FC39B4" w:rsidP="00C6527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B3FB6">
                              <w:rPr>
                                <w:sz w:val="26"/>
                                <w:szCs w:val="26"/>
                              </w:rPr>
                              <w:t>Je crée pour cela un compte personnel sur le site de l’agence n</w:t>
                            </w:r>
                            <w:r w:rsidR="0032109D">
                              <w:rPr>
                                <w:sz w:val="26"/>
                                <w:szCs w:val="26"/>
                              </w:rPr>
                              <w:t>ationale des titres sécurisés</w:t>
                            </w:r>
                            <w:r w:rsidRPr="002B3FB6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FC39B4" w:rsidRPr="002B3FB6" w:rsidRDefault="00FC39B4" w:rsidP="00C6527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B3FB6">
                              <w:rPr>
                                <w:sz w:val="26"/>
                                <w:szCs w:val="26"/>
                              </w:rPr>
                              <w:t xml:space="preserve">Je prends note du numéro de pré-demande qui m’est attribué. </w:t>
                            </w:r>
                          </w:p>
                          <w:p w:rsidR="00FC39B4" w:rsidRPr="002B3FB6" w:rsidRDefault="00FC39B4" w:rsidP="00C6527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B3FB6">
                              <w:rPr>
                                <w:sz w:val="26"/>
                                <w:szCs w:val="26"/>
                              </w:rPr>
                              <w:t xml:space="preserve">Je choisis l’une des mairies équipées de bornes biométriques (liste des communes de notre département au dos).  </w:t>
                            </w:r>
                            <w:r w:rsidR="00451630">
                              <w:rPr>
                                <w:sz w:val="26"/>
                                <w:szCs w:val="26"/>
                              </w:rPr>
                              <w:t>La plupart des</w:t>
                            </w:r>
                            <w:r w:rsidRPr="002B3FB6">
                              <w:rPr>
                                <w:sz w:val="26"/>
                                <w:szCs w:val="26"/>
                              </w:rPr>
                              <w:t xml:space="preserve"> mairies </w:t>
                            </w:r>
                            <w:r w:rsidR="00451630">
                              <w:rPr>
                                <w:sz w:val="26"/>
                                <w:szCs w:val="26"/>
                              </w:rPr>
                              <w:t>imposent</w:t>
                            </w:r>
                            <w:r w:rsidRPr="002B3FB6">
                              <w:rPr>
                                <w:sz w:val="26"/>
                                <w:szCs w:val="26"/>
                              </w:rPr>
                              <w:t xml:space="preserve"> des rendez-vous pour éviter des files d’attentes. </w:t>
                            </w:r>
                          </w:p>
                          <w:p w:rsidR="00FC39B4" w:rsidRPr="002B3FB6" w:rsidRDefault="00FC39B4" w:rsidP="00C6527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B3FB6">
                              <w:rPr>
                                <w:sz w:val="26"/>
                                <w:szCs w:val="26"/>
                              </w:rPr>
                              <w:t xml:space="preserve">Je rassemble les pièces justificatives. </w:t>
                            </w:r>
                          </w:p>
                          <w:p w:rsidR="00FC39B4" w:rsidRPr="002B3FB6" w:rsidRDefault="00FC39B4" w:rsidP="00C6527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B3FB6">
                              <w:rPr>
                                <w:sz w:val="26"/>
                                <w:szCs w:val="26"/>
                              </w:rPr>
                              <w:t xml:space="preserve">Je me présente au guichet de la mairie avec mon numéro de pré-demande pour y déposer mon dossier et procéder à la prise d’empreintes digitales. </w:t>
                            </w:r>
                          </w:p>
                          <w:p w:rsidR="00FC39B4" w:rsidRPr="002B3FB6" w:rsidRDefault="00FC39B4" w:rsidP="00C6527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B3FB6">
                              <w:rPr>
                                <w:sz w:val="26"/>
                                <w:szCs w:val="26"/>
                              </w:rPr>
                              <w:t xml:space="preserve">Je retire ma carte d’identité dans la mairie où j’ai déposé ma demande. </w:t>
                            </w:r>
                          </w:p>
                          <w:p w:rsidR="00FC39B4" w:rsidRPr="002B3FB6" w:rsidRDefault="00FC39B4" w:rsidP="00C6527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46.1pt;margin-top:14.4pt;width:546pt;height:3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" fillcolor="white [3201]" strokecolor="#0070c0" strokeweight="4.5pt">
                <v:textbox>
                  <w:txbxContent>
                    <w:p w:rsidR="00FC39B4" w:rsidRPr="00080A81" w:rsidRDefault="00DD6DFB" w:rsidP="00C6527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sym w:font="Wingdings" w:char="F076"/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C39B4" w:rsidRPr="00080A81">
                        <w:rPr>
                          <w:b/>
                          <w:sz w:val="28"/>
                          <w:szCs w:val="28"/>
                        </w:rPr>
                        <w:t xml:space="preserve">L’État simplifie mes démarches dans mon département ! </w:t>
                      </w:r>
                    </w:p>
                    <w:p w:rsidR="00FC39B4" w:rsidRDefault="00FC39B4" w:rsidP="00C6527D"/>
                    <w:p w:rsidR="00FC39B4" w:rsidRPr="002B3FB6" w:rsidRDefault="00FC39B4" w:rsidP="00C6527D">
                      <w:pPr>
                        <w:rPr>
                          <w:sz w:val="28"/>
                          <w:szCs w:val="28"/>
                        </w:rPr>
                      </w:pPr>
                      <w:r w:rsidRPr="002B3FB6">
                        <w:rPr>
                          <w:sz w:val="28"/>
                          <w:szCs w:val="28"/>
                        </w:rPr>
                        <w:t xml:space="preserve">Ma demande de carte d’identité se simplifie : </w:t>
                      </w:r>
                    </w:p>
                    <w:p w:rsidR="00FC39B4" w:rsidRDefault="00FC39B4" w:rsidP="00C6527D"/>
                    <w:p w:rsidR="00FC39B4" w:rsidRPr="002B3FB6" w:rsidRDefault="00FC39B4" w:rsidP="00C6527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</w:rPr>
                      </w:pPr>
                      <w:r w:rsidRPr="002B3FB6">
                        <w:rPr>
                          <w:sz w:val="26"/>
                          <w:szCs w:val="26"/>
                        </w:rPr>
                        <w:t xml:space="preserve">Je peux faire ma </w:t>
                      </w:r>
                      <w:r w:rsidRPr="00D91E74">
                        <w:rPr>
                          <w:b/>
                          <w:sz w:val="26"/>
                          <w:szCs w:val="26"/>
                        </w:rPr>
                        <w:t>pré-demande</w:t>
                      </w:r>
                      <w:r w:rsidRPr="002B3FB6">
                        <w:rPr>
                          <w:sz w:val="26"/>
                          <w:szCs w:val="26"/>
                        </w:rPr>
                        <w:t xml:space="preserve"> en ligne via </w:t>
                      </w:r>
                      <w:r w:rsidR="00D91E74">
                        <w:rPr>
                          <w:sz w:val="26"/>
                          <w:szCs w:val="26"/>
                        </w:rPr>
                        <w:t xml:space="preserve">un </w:t>
                      </w:r>
                      <w:r w:rsidRPr="002B3FB6">
                        <w:rPr>
                          <w:sz w:val="26"/>
                          <w:szCs w:val="26"/>
                        </w:rPr>
                        <w:t xml:space="preserve">ordinateur, une tablette ou un smartphone. </w:t>
                      </w:r>
                    </w:p>
                    <w:p w:rsidR="00FC39B4" w:rsidRPr="002B3FB6" w:rsidRDefault="00FC39B4" w:rsidP="00C6527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</w:rPr>
                      </w:pPr>
                      <w:r w:rsidRPr="002B3FB6">
                        <w:rPr>
                          <w:sz w:val="26"/>
                          <w:szCs w:val="26"/>
                        </w:rPr>
                        <w:t>Je crée pour cela un compte personnel sur le site de l’agence n</w:t>
                      </w:r>
                      <w:r w:rsidR="0032109D">
                        <w:rPr>
                          <w:sz w:val="26"/>
                          <w:szCs w:val="26"/>
                        </w:rPr>
                        <w:t>ationale des titres sécurisés</w:t>
                      </w:r>
                      <w:r w:rsidRPr="002B3FB6"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FC39B4" w:rsidRPr="002B3FB6" w:rsidRDefault="00FC39B4" w:rsidP="00C6527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</w:rPr>
                      </w:pPr>
                      <w:r w:rsidRPr="002B3FB6">
                        <w:rPr>
                          <w:sz w:val="26"/>
                          <w:szCs w:val="26"/>
                        </w:rPr>
                        <w:t xml:space="preserve">Je prends note du numéro de pré-demande qui m’est attribué. </w:t>
                      </w:r>
                    </w:p>
                    <w:p w:rsidR="00FC39B4" w:rsidRPr="002B3FB6" w:rsidRDefault="00FC39B4" w:rsidP="00C6527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</w:rPr>
                      </w:pPr>
                      <w:r w:rsidRPr="002B3FB6">
                        <w:rPr>
                          <w:sz w:val="26"/>
                          <w:szCs w:val="26"/>
                        </w:rPr>
                        <w:t xml:space="preserve">Je choisis l’une des mairies équipées de bornes biométriques (liste des communes de notre département au dos).  </w:t>
                      </w:r>
                      <w:r w:rsidR="00451630">
                        <w:rPr>
                          <w:sz w:val="26"/>
                          <w:szCs w:val="26"/>
                        </w:rPr>
                        <w:t>La plupart des</w:t>
                      </w:r>
                      <w:r w:rsidRPr="002B3FB6">
                        <w:rPr>
                          <w:sz w:val="26"/>
                          <w:szCs w:val="26"/>
                        </w:rPr>
                        <w:t xml:space="preserve"> mairies </w:t>
                      </w:r>
                      <w:r w:rsidR="00451630">
                        <w:rPr>
                          <w:sz w:val="26"/>
                          <w:szCs w:val="26"/>
                        </w:rPr>
                        <w:t>imposent</w:t>
                      </w:r>
                      <w:r w:rsidRPr="002B3FB6">
                        <w:rPr>
                          <w:sz w:val="26"/>
                          <w:szCs w:val="26"/>
                        </w:rPr>
                        <w:t xml:space="preserve"> des rendez-vous pour éviter des files d’attentes. </w:t>
                      </w:r>
                    </w:p>
                    <w:p w:rsidR="00FC39B4" w:rsidRPr="002B3FB6" w:rsidRDefault="00FC39B4" w:rsidP="00C6527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</w:rPr>
                      </w:pPr>
                      <w:r w:rsidRPr="002B3FB6">
                        <w:rPr>
                          <w:sz w:val="26"/>
                          <w:szCs w:val="26"/>
                        </w:rPr>
                        <w:t xml:space="preserve">Je rassemble les pièces justificatives. </w:t>
                      </w:r>
                    </w:p>
                    <w:p w:rsidR="00FC39B4" w:rsidRPr="002B3FB6" w:rsidRDefault="00FC39B4" w:rsidP="00C6527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</w:rPr>
                      </w:pPr>
                      <w:r w:rsidRPr="002B3FB6">
                        <w:rPr>
                          <w:sz w:val="26"/>
                          <w:szCs w:val="26"/>
                        </w:rPr>
                        <w:t>Je me présente</w:t>
                      </w:r>
                      <w:bookmarkStart w:id="1" w:name="_GoBack"/>
                      <w:bookmarkEnd w:id="1"/>
                      <w:r w:rsidRPr="002B3FB6">
                        <w:rPr>
                          <w:sz w:val="26"/>
                          <w:szCs w:val="26"/>
                        </w:rPr>
                        <w:t xml:space="preserve"> au guichet de la mairie avec mon numéro de pré-demande pour y déposer mon dossier et procéder à la prise d’empreintes digitales. </w:t>
                      </w:r>
                    </w:p>
                    <w:p w:rsidR="00FC39B4" w:rsidRPr="002B3FB6" w:rsidRDefault="00FC39B4" w:rsidP="00C6527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</w:rPr>
                      </w:pPr>
                      <w:r w:rsidRPr="002B3FB6">
                        <w:rPr>
                          <w:sz w:val="26"/>
                          <w:szCs w:val="26"/>
                        </w:rPr>
                        <w:t xml:space="preserve">Je retire ma carte d’identité dans la mairie où j’ai déposé ma demande. </w:t>
                      </w:r>
                    </w:p>
                    <w:p w:rsidR="00FC39B4" w:rsidRPr="002B3FB6" w:rsidRDefault="00FC39B4" w:rsidP="00C6527D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1E74" w:rsidRPr="00D91E74" w:rsidRDefault="00D91E74" w:rsidP="00D91E74"/>
    <w:p w:rsidR="00D91E74" w:rsidRPr="00D91E74" w:rsidRDefault="00D91E74" w:rsidP="00D91E74"/>
    <w:p w:rsidR="00D91E74" w:rsidRPr="00D91E74" w:rsidRDefault="00D91E74" w:rsidP="00D91E74"/>
    <w:p w:rsidR="00D91E74" w:rsidRPr="00D91E74" w:rsidRDefault="00D91E74" w:rsidP="00D91E74"/>
    <w:p w:rsidR="00D91E74" w:rsidRPr="00D91E74" w:rsidRDefault="00D91E74" w:rsidP="00D91E74"/>
    <w:p w:rsidR="00D91E74" w:rsidRPr="00D91E74" w:rsidRDefault="00D91E74" w:rsidP="00D91E74"/>
    <w:p w:rsidR="00D91E74" w:rsidRPr="00D91E74" w:rsidRDefault="00D91E74" w:rsidP="00D91E74"/>
    <w:p w:rsidR="00D91E74" w:rsidRPr="00D91E74" w:rsidRDefault="00D91E74" w:rsidP="00D91E74"/>
    <w:p w:rsidR="00D91E74" w:rsidRPr="00D91E74" w:rsidRDefault="00D91E74" w:rsidP="00D91E74"/>
    <w:p w:rsidR="00D91E74" w:rsidRPr="00D91E74" w:rsidRDefault="00D91E74" w:rsidP="00D91E74"/>
    <w:p w:rsidR="00D91E74" w:rsidRPr="00D91E74" w:rsidRDefault="00D91E74" w:rsidP="00D91E74"/>
    <w:p w:rsidR="00D91E74" w:rsidRPr="00D91E74" w:rsidRDefault="00D91E74" w:rsidP="00D91E74"/>
    <w:p w:rsidR="00D91E74" w:rsidRPr="00D91E74" w:rsidRDefault="00D91E74" w:rsidP="00D91E74"/>
    <w:p w:rsidR="00D91E74" w:rsidRPr="00D91E74" w:rsidRDefault="00D91E74" w:rsidP="00D91E74"/>
    <w:p w:rsidR="00D91E74" w:rsidRPr="00D91E74" w:rsidRDefault="00D91E74" w:rsidP="00D91E74"/>
    <w:p w:rsidR="00D91E74" w:rsidRPr="00D91E74" w:rsidRDefault="00D91E74" w:rsidP="00D91E74"/>
    <w:p w:rsidR="00D91E74" w:rsidRPr="00D91E74" w:rsidRDefault="00D91E74" w:rsidP="00D91E74"/>
    <w:p w:rsidR="00D91E74" w:rsidRPr="00D91E74" w:rsidRDefault="00D91E74" w:rsidP="00D91E74"/>
    <w:p w:rsidR="00D91E74" w:rsidRPr="00D91E74" w:rsidRDefault="00D91E74" w:rsidP="00D91E74"/>
    <w:p w:rsidR="00D91E74" w:rsidRPr="00D91E74" w:rsidRDefault="00D91E74" w:rsidP="00D91E74"/>
    <w:p w:rsidR="00D91E74" w:rsidRPr="00D91E74" w:rsidRDefault="00D91E74" w:rsidP="00D91E74"/>
    <w:p w:rsidR="00D91E74" w:rsidRDefault="00D91E74" w:rsidP="00D91E74"/>
    <w:p w:rsidR="00D91E74" w:rsidRDefault="00D91E74" w:rsidP="00D91E74"/>
    <w:p w:rsidR="00892466" w:rsidRDefault="00452F4E" w:rsidP="00D91E74">
      <w:pPr>
        <w:tabs>
          <w:tab w:val="left" w:pos="96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210820</wp:posOffset>
                </wp:positionV>
                <wp:extent cx="6934200" cy="4486275"/>
                <wp:effectExtent l="19050" t="19050" r="38100" b="476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448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DFB" w:rsidRPr="00451630" w:rsidRDefault="00DD6DFB" w:rsidP="0045163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76"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7E61" w:rsidRPr="00080A8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Informations utiles : </w:t>
                            </w:r>
                            <w:r w:rsidRPr="00451630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:rsidR="00FF7E61" w:rsidRDefault="00FF7E61" w:rsidP="00C6527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D91E74">
                              <w:rPr>
                                <w:sz w:val="26"/>
                                <w:szCs w:val="26"/>
                              </w:rPr>
                              <w:t>Veuillez demander aux mairies situées au verso, la liste des documents à fournir</w:t>
                            </w:r>
                            <w:r w:rsidR="00D91E74" w:rsidRPr="00D91E74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Pr="00D91E7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D91E74" w:rsidRPr="00D91E74" w:rsidRDefault="00D91E74" w:rsidP="00D91E74">
                            <w:pPr>
                              <w:pStyle w:val="Paragraphedeliste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6527D" w:rsidRPr="002B3FB6" w:rsidRDefault="00C6527D" w:rsidP="00DD6DF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B3FB6">
                              <w:rPr>
                                <w:sz w:val="26"/>
                                <w:szCs w:val="26"/>
                              </w:rPr>
                              <w:t xml:space="preserve">Toutes les pièces demandées sont à apporter en </w:t>
                            </w:r>
                            <w:r w:rsidRPr="002B3FB6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original.</w:t>
                            </w:r>
                            <w:r w:rsidRPr="002B3FB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FF7E61" w:rsidRPr="002B3FB6" w:rsidRDefault="00FF7E61" w:rsidP="00C6527D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FF7E61" w:rsidRPr="002B3FB6" w:rsidRDefault="00FF7E61" w:rsidP="00DD6DF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B3FB6">
                              <w:rPr>
                                <w:sz w:val="26"/>
                                <w:szCs w:val="26"/>
                              </w:rPr>
                              <w:t xml:space="preserve">La présence du demandeur (même mineur) est obligatoire. </w:t>
                            </w:r>
                          </w:p>
                          <w:p w:rsidR="00FF7E61" w:rsidRPr="002B3FB6" w:rsidRDefault="00FF7E61" w:rsidP="00C6527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080A81" w:rsidRPr="002B3FB6" w:rsidRDefault="00FF7E61" w:rsidP="00DD6DF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B3FB6">
                              <w:rPr>
                                <w:sz w:val="26"/>
                                <w:szCs w:val="26"/>
                              </w:rPr>
                              <w:t xml:space="preserve">Les cartes d’identité </w:t>
                            </w:r>
                            <w:r w:rsidR="00451630">
                              <w:rPr>
                                <w:sz w:val="26"/>
                                <w:szCs w:val="26"/>
                              </w:rPr>
                              <w:t xml:space="preserve">de personnes majeures </w:t>
                            </w:r>
                            <w:r w:rsidR="00D91E74">
                              <w:rPr>
                                <w:color w:val="FF0000"/>
                                <w:sz w:val="26"/>
                                <w:szCs w:val="26"/>
                              </w:rPr>
                              <w:t>valides au 01/01/2014</w:t>
                            </w:r>
                            <w:r w:rsidR="00451630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D91E74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52F4E">
                              <w:rPr>
                                <w:sz w:val="26"/>
                                <w:szCs w:val="26"/>
                              </w:rPr>
                              <w:t xml:space="preserve">sont automatiquement prolongées </w:t>
                            </w:r>
                            <w:r w:rsidRPr="002B3FB6">
                              <w:rPr>
                                <w:sz w:val="26"/>
                                <w:szCs w:val="26"/>
                              </w:rPr>
                              <w:t xml:space="preserve">de </w:t>
                            </w:r>
                            <w:r w:rsidRPr="002B3FB6">
                              <w:rPr>
                                <w:color w:val="FF0000"/>
                                <w:sz w:val="26"/>
                                <w:szCs w:val="26"/>
                              </w:rPr>
                              <w:t>5 ans,</w:t>
                            </w:r>
                            <w:r w:rsidRPr="002B3FB6">
                              <w:rPr>
                                <w:sz w:val="26"/>
                                <w:szCs w:val="26"/>
                              </w:rPr>
                              <w:t xml:space="preserve"> (soit 15 </w:t>
                            </w:r>
                            <w:r w:rsidR="00D91E74">
                              <w:rPr>
                                <w:sz w:val="26"/>
                                <w:szCs w:val="26"/>
                              </w:rPr>
                              <w:t xml:space="preserve">ans </w:t>
                            </w:r>
                            <w:r w:rsidRPr="002B3FB6">
                              <w:rPr>
                                <w:sz w:val="26"/>
                                <w:szCs w:val="26"/>
                              </w:rPr>
                              <w:t xml:space="preserve">de validité totale) en France. </w:t>
                            </w:r>
                            <w:r w:rsidR="00080A81" w:rsidRPr="002B3FB6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:rsidR="00FF7E61" w:rsidRPr="002B3FB6" w:rsidRDefault="00FF7E61" w:rsidP="00DD6DF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B3FB6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At</w:t>
                            </w:r>
                            <w:r w:rsidR="00EF0620" w:rsidRPr="002B3FB6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tention,</w:t>
                            </w:r>
                            <w:r w:rsidR="00EF0620" w:rsidRPr="002B3FB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B3FB6">
                              <w:rPr>
                                <w:sz w:val="26"/>
                                <w:szCs w:val="26"/>
                              </w:rPr>
                              <w:t xml:space="preserve">certains pays n’ont pas officiellement </w:t>
                            </w:r>
                            <w:r w:rsidR="00451630">
                              <w:rPr>
                                <w:sz w:val="26"/>
                                <w:szCs w:val="26"/>
                              </w:rPr>
                              <w:t>accepté la</w:t>
                            </w:r>
                            <w:r w:rsidR="00EF0620" w:rsidRPr="002B3FB6">
                              <w:rPr>
                                <w:sz w:val="26"/>
                                <w:szCs w:val="26"/>
                              </w:rPr>
                              <w:t xml:space="preserve"> prolong</w:t>
                            </w:r>
                            <w:r w:rsidR="00451630">
                              <w:rPr>
                                <w:sz w:val="26"/>
                                <w:szCs w:val="26"/>
                              </w:rPr>
                              <w:t>ation</w:t>
                            </w:r>
                            <w:r w:rsidR="00EF0620" w:rsidRPr="002B3FB6">
                              <w:rPr>
                                <w:sz w:val="26"/>
                                <w:szCs w:val="26"/>
                              </w:rPr>
                              <w:t xml:space="preserve"> de </w:t>
                            </w:r>
                            <w:r w:rsidR="00D91E74"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  <w:r w:rsidR="00EF0620" w:rsidRPr="002B3FB6">
                              <w:rPr>
                                <w:sz w:val="26"/>
                                <w:szCs w:val="26"/>
                              </w:rPr>
                              <w:t xml:space="preserve"> ans</w:t>
                            </w:r>
                            <w:r w:rsidR="00D91E74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="00451630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="009073DB" w:rsidRPr="009073DB">
                              <w:rPr>
                                <w:i/>
                                <w:sz w:val="26"/>
                                <w:szCs w:val="26"/>
                              </w:rPr>
                              <w:t>(</w:t>
                            </w:r>
                            <w:r w:rsidR="00451630" w:rsidRPr="009073DB">
                              <w:rPr>
                                <w:i/>
                                <w:sz w:val="26"/>
                                <w:szCs w:val="26"/>
                              </w:rPr>
                              <w:t>Voir l</w:t>
                            </w:r>
                            <w:r w:rsidR="00EF0620" w:rsidRPr="009073DB">
                              <w:rPr>
                                <w:i/>
                                <w:sz w:val="26"/>
                                <w:szCs w:val="26"/>
                              </w:rPr>
                              <w:t xml:space="preserve">a liste des pays sur le site du </w:t>
                            </w:r>
                            <w:r w:rsidR="00EF0620" w:rsidRPr="009073DB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>ministère de l’intérieur</w:t>
                            </w:r>
                            <w:r w:rsidR="00EF0620" w:rsidRPr="002B3FB6">
                              <w:rPr>
                                <w:sz w:val="26"/>
                                <w:szCs w:val="26"/>
                                <w:u w:val="single"/>
                              </w:rPr>
                              <w:t>.</w:t>
                            </w:r>
                            <w:r w:rsidR="009073DB">
                              <w:rPr>
                                <w:sz w:val="26"/>
                                <w:szCs w:val="26"/>
                                <w:u w:val="single"/>
                              </w:rPr>
                              <w:t>)</w:t>
                            </w:r>
                            <w:r w:rsidR="00EF0620" w:rsidRPr="002B3FB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EF0620" w:rsidRPr="002B3FB6" w:rsidRDefault="00EF0620" w:rsidP="00DD6DF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2B3FB6">
                              <w:rPr>
                                <w:sz w:val="26"/>
                                <w:szCs w:val="26"/>
                              </w:rPr>
                              <w:t xml:space="preserve">Dans le cas où le pays de votre destination n’a pas officiellement accepté la prolongation </w:t>
                            </w:r>
                            <w:r w:rsidR="00080A81" w:rsidRPr="002B3FB6">
                              <w:rPr>
                                <w:sz w:val="26"/>
                                <w:szCs w:val="26"/>
                              </w:rPr>
                              <w:t>de</w:t>
                            </w:r>
                            <w:r w:rsidRPr="002B3FB6">
                              <w:rPr>
                                <w:sz w:val="26"/>
                                <w:szCs w:val="26"/>
                              </w:rPr>
                              <w:t xml:space="preserve"> la carte d’identité </w:t>
                            </w:r>
                            <w:r w:rsidR="009073DB">
                              <w:rPr>
                                <w:sz w:val="26"/>
                                <w:szCs w:val="26"/>
                              </w:rPr>
                              <w:t>facialement</w:t>
                            </w:r>
                            <w:r w:rsidRPr="002B3FB6">
                              <w:rPr>
                                <w:sz w:val="26"/>
                                <w:szCs w:val="26"/>
                              </w:rPr>
                              <w:t xml:space="preserve"> périmée, il est </w:t>
                            </w:r>
                            <w:r w:rsidR="00080A81" w:rsidRPr="002B3FB6">
                              <w:rPr>
                                <w:sz w:val="26"/>
                                <w:szCs w:val="26"/>
                              </w:rPr>
                              <w:t>recommandé</w:t>
                            </w:r>
                            <w:r w:rsidRPr="002B3FB6">
                              <w:rPr>
                                <w:sz w:val="26"/>
                                <w:szCs w:val="26"/>
                              </w:rPr>
                              <w:t xml:space="preserve"> d’utiliser un passeport ou de renouveler sa pièce d’identité en </w:t>
                            </w:r>
                            <w:r w:rsidR="009073DB">
                              <w:rPr>
                                <w:sz w:val="26"/>
                                <w:szCs w:val="26"/>
                              </w:rPr>
                              <w:t xml:space="preserve">se </w:t>
                            </w:r>
                            <w:r w:rsidRPr="002B3FB6">
                              <w:rPr>
                                <w:sz w:val="26"/>
                                <w:szCs w:val="26"/>
                              </w:rPr>
                              <w:t xml:space="preserve">munissant </w:t>
                            </w:r>
                            <w:r w:rsidR="009073DB">
                              <w:rPr>
                                <w:sz w:val="26"/>
                                <w:szCs w:val="26"/>
                              </w:rPr>
                              <w:t>d’</w:t>
                            </w:r>
                            <w:r w:rsidRPr="002B3FB6">
                              <w:rPr>
                                <w:sz w:val="26"/>
                                <w:szCs w:val="26"/>
                              </w:rPr>
                              <w:t xml:space="preserve">une attestation de voyage non manuscrite. </w:t>
                            </w:r>
                            <w:r w:rsidR="009073DB" w:rsidRPr="009073DB">
                              <w:rPr>
                                <w:i/>
                                <w:sz w:val="26"/>
                                <w:szCs w:val="26"/>
                              </w:rPr>
                              <w:t>(ex : facture ou devis d’agence de voyage, justificatif de réservation d’hébergement, de transport etc…)</w:t>
                            </w:r>
                            <w:r w:rsidR="009073DB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EF0620" w:rsidRDefault="00EF0620" w:rsidP="00C6527D"/>
                          <w:p w:rsidR="00C6527D" w:rsidRDefault="00C6527D" w:rsidP="00C6527D"/>
                          <w:p w:rsidR="00166741" w:rsidRPr="00C6527D" w:rsidRDefault="00166741" w:rsidP="00FF7E61">
                            <w:pPr>
                              <w:pStyle w:val="Paragraphedelis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46.1pt;margin-top:16.6pt;width:546pt;height:3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" fillcolor="white [3201]" strokecolor="#c00000" strokeweight="4.5pt">
                <v:textbox>
                  <w:txbxContent>
                    <w:p w:rsidR="00DD6DFB" w:rsidRPr="00451630" w:rsidRDefault="00DD6DFB" w:rsidP="0045163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sym w:font="Wingdings" w:char="F076"/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F7E61" w:rsidRPr="00080A81">
                        <w:rPr>
                          <w:b/>
                          <w:sz w:val="28"/>
                          <w:szCs w:val="28"/>
                        </w:rPr>
                        <w:t xml:space="preserve">Informations utiles : </w:t>
                      </w:r>
                      <w:r w:rsidRPr="00451630">
                        <w:rPr>
                          <w:sz w:val="26"/>
                          <w:szCs w:val="26"/>
                        </w:rPr>
                        <w:br/>
                      </w:r>
                    </w:p>
                    <w:p w:rsidR="00FF7E61" w:rsidRDefault="00FF7E61" w:rsidP="00C6527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sz w:val="26"/>
                          <w:szCs w:val="26"/>
                        </w:rPr>
                      </w:pPr>
                      <w:r w:rsidRPr="00D91E74">
                        <w:rPr>
                          <w:sz w:val="26"/>
                          <w:szCs w:val="26"/>
                        </w:rPr>
                        <w:t>Veuillez demander aux mairies situées au verso, la liste des documents à fournir</w:t>
                      </w:r>
                      <w:r w:rsidR="00D91E74" w:rsidRPr="00D91E74">
                        <w:rPr>
                          <w:sz w:val="26"/>
                          <w:szCs w:val="26"/>
                        </w:rPr>
                        <w:t>.</w:t>
                      </w:r>
                      <w:r w:rsidRPr="00D91E74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D91E74" w:rsidRPr="00D91E74" w:rsidRDefault="00D91E74" w:rsidP="00D91E74">
                      <w:pPr>
                        <w:pStyle w:val="Paragraphedeliste"/>
                        <w:rPr>
                          <w:sz w:val="26"/>
                          <w:szCs w:val="26"/>
                        </w:rPr>
                      </w:pPr>
                    </w:p>
                    <w:p w:rsidR="00C6527D" w:rsidRPr="002B3FB6" w:rsidRDefault="00C6527D" w:rsidP="00DD6DF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sz w:val="26"/>
                          <w:szCs w:val="26"/>
                        </w:rPr>
                      </w:pPr>
                      <w:r w:rsidRPr="002B3FB6">
                        <w:rPr>
                          <w:sz w:val="26"/>
                          <w:szCs w:val="26"/>
                        </w:rPr>
                        <w:t xml:space="preserve">Toutes les pièces demandées sont à apporter en </w:t>
                      </w:r>
                      <w:r w:rsidRPr="002B3FB6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original.</w:t>
                      </w:r>
                      <w:r w:rsidRPr="002B3FB6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FF7E61" w:rsidRPr="002B3FB6" w:rsidRDefault="00FF7E61" w:rsidP="00C6527D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</w:p>
                    <w:p w:rsidR="00FF7E61" w:rsidRPr="002B3FB6" w:rsidRDefault="00FF7E61" w:rsidP="00DD6DF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sz w:val="26"/>
                          <w:szCs w:val="26"/>
                        </w:rPr>
                      </w:pPr>
                      <w:r w:rsidRPr="002B3FB6">
                        <w:rPr>
                          <w:sz w:val="26"/>
                          <w:szCs w:val="26"/>
                        </w:rPr>
                        <w:t xml:space="preserve">La présence du demandeur (même mineur) est obligatoire. </w:t>
                      </w:r>
                    </w:p>
                    <w:p w:rsidR="00FF7E61" w:rsidRPr="002B3FB6" w:rsidRDefault="00FF7E61" w:rsidP="00C6527D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080A81" w:rsidRPr="002B3FB6" w:rsidRDefault="00FF7E61" w:rsidP="00DD6DF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sz w:val="26"/>
                          <w:szCs w:val="26"/>
                        </w:rPr>
                      </w:pPr>
                      <w:r w:rsidRPr="002B3FB6">
                        <w:rPr>
                          <w:sz w:val="26"/>
                          <w:szCs w:val="26"/>
                        </w:rPr>
                        <w:t xml:space="preserve">Les cartes d’identité </w:t>
                      </w:r>
                      <w:r w:rsidR="00451630">
                        <w:rPr>
                          <w:sz w:val="26"/>
                          <w:szCs w:val="26"/>
                        </w:rPr>
                        <w:t xml:space="preserve">de personnes majeures </w:t>
                      </w:r>
                      <w:r w:rsidR="00D91E74">
                        <w:rPr>
                          <w:color w:val="FF0000"/>
                          <w:sz w:val="26"/>
                          <w:szCs w:val="26"/>
                        </w:rPr>
                        <w:t>valides au 01/01/2014</w:t>
                      </w:r>
                      <w:r w:rsidR="00451630">
                        <w:rPr>
                          <w:color w:val="FF0000"/>
                          <w:sz w:val="26"/>
                          <w:szCs w:val="26"/>
                        </w:rPr>
                        <w:t xml:space="preserve">, </w:t>
                      </w:r>
                      <w:r w:rsidR="00D91E74"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="00452F4E">
                        <w:rPr>
                          <w:sz w:val="26"/>
                          <w:szCs w:val="26"/>
                        </w:rPr>
                        <w:t xml:space="preserve">sont automatiquement prolongées </w:t>
                      </w:r>
                      <w:r w:rsidRPr="002B3FB6">
                        <w:rPr>
                          <w:sz w:val="26"/>
                          <w:szCs w:val="26"/>
                        </w:rPr>
                        <w:t xml:space="preserve">de </w:t>
                      </w:r>
                      <w:r w:rsidRPr="002B3FB6">
                        <w:rPr>
                          <w:color w:val="FF0000"/>
                          <w:sz w:val="26"/>
                          <w:szCs w:val="26"/>
                        </w:rPr>
                        <w:t>5 ans,</w:t>
                      </w:r>
                      <w:r w:rsidRPr="002B3FB6">
                        <w:rPr>
                          <w:sz w:val="26"/>
                          <w:szCs w:val="26"/>
                        </w:rPr>
                        <w:t xml:space="preserve"> (soit 15 </w:t>
                      </w:r>
                      <w:r w:rsidR="00D91E74">
                        <w:rPr>
                          <w:sz w:val="26"/>
                          <w:szCs w:val="26"/>
                        </w:rPr>
                        <w:t xml:space="preserve">ans </w:t>
                      </w:r>
                      <w:r w:rsidRPr="002B3FB6">
                        <w:rPr>
                          <w:sz w:val="26"/>
                          <w:szCs w:val="26"/>
                        </w:rPr>
                        <w:t xml:space="preserve">de validité totale) en France. </w:t>
                      </w:r>
                      <w:r w:rsidR="00080A81" w:rsidRPr="002B3FB6">
                        <w:rPr>
                          <w:sz w:val="26"/>
                          <w:szCs w:val="26"/>
                        </w:rPr>
                        <w:br/>
                      </w:r>
                    </w:p>
                    <w:p w:rsidR="00FF7E61" w:rsidRPr="002B3FB6" w:rsidRDefault="00FF7E61" w:rsidP="00DD6DF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sz w:val="26"/>
                          <w:szCs w:val="26"/>
                        </w:rPr>
                      </w:pPr>
                      <w:r w:rsidRPr="002B3FB6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At</w:t>
                      </w:r>
                      <w:r w:rsidR="00EF0620" w:rsidRPr="002B3FB6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tention,</w:t>
                      </w:r>
                      <w:r w:rsidR="00EF0620" w:rsidRPr="002B3FB6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2B3FB6">
                        <w:rPr>
                          <w:sz w:val="26"/>
                          <w:szCs w:val="26"/>
                        </w:rPr>
                        <w:t xml:space="preserve">certains pays n’ont pas officiellement </w:t>
                      </w:r>
                      <w:r w:rsidR="00451630">
                        <w:rPr>
                          <w:sz w:val="26"/>
                          <w:szCs w:val="26"/>
                        </w:rPr>
                        <w:t>accepté la</w:t>
                      </w:r>
                      <w:r w:rsidR="00EF0620" w:rsidRPr="002B3FB6">
                        <w:rPr>
                          <w:sz w:val="26"/>
                          <w:szCs w:val="26"/>
                        </w:rPr>
                        <w:t xml:space="preserve"> prolong</w:t>
                      </w:r>
                      <w:r w:rsidR="00451630">
                        <w:rPr>
                          <w:sz w:val="26"/>
                          <w:szCs w:val="26"/>
                        </w:rPr>
                        <w:t>ation</w:t>
                      </w:r>
                      <w:r w:rsidR="00EF0620" w:rsidRPr="002B3FB6">
                        <w:rPr>
                          <w:sz w:val="26"/>
                          <w:szCs w:val="26"/>
                        </w:rPr>
                        <w:t xml:space="preserve"> de </w:t>
                      </w:r>
                      <w:r w:rsidR="00D91E74">
                        <w:rPr>
                          <w:sz w:val="26"/>
                          <w:szCs w:val="26"/>
                        </w:rPr>
                        <w:t>5</w:t>
                      </w:r>
                      <w:r w:rsidR="00EF0620" w:rsidRPr="002B3FB6">
                        <w:rPr>
                          <w:sz w:val="26"/>
                          <w:szCs w:val="26"/>
                        </w:rPr>
                        <w:t xml:space="preserve"> ans</w:t>
                      </w:r>
                      <w:r w:rsidR="00D91E74"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="00451630">
                        <w:rPr>
                          <w:sz w:val="26"/>
                          <w:szCs w:val="26"/>
                        </w:rPr>
                        <w:br/>
                      </w:r>
                      <w:r w:rsidR="009073DB" w:rsidRPr="009073DB">
                        <w:rPr>
                          <w:i/>
                          <w:sz w:val="26"/>
                          <w:szCs w:val="26"/>
                        </w:rPr>
                        <w:t>(</w:t>
                      </w:r>
                      <w:r w:rsidR="00451630" w:rsidRPr="009073DB">
                        <w:rPr>
                          <w:i/>
                          <w:sz w:val="26"/>
                          <w:szCs w:val="26"/>
                        </w:rPr>
                        <w:t>Voir l</w:t>
                      </w:r>
                      <w:r w:rsidR="00EF0620" w:rsidRPr="009073DB">
                        <w:rPr>
                          <w:i/>
                          <w:sz w:val="26"/>
                          <w:szCs w:val="26"/>
                        </w:rPr>
                        <w:t xml:space="preserve">a liste des pays sur le site du </w:t>
                      </w:r>
                      <w:r w:rsidR="00EF0620" w:rsidRPr="009073DB">
                        <w:rPr>
                          <w:i/>
                          <w:sz w:val="26"/>
                          <w:szCs w:val="26"/>
                          <w:u w:val="single"/>
                        </w:rPr>
                        <w:t>ministère de l’intérieur</w:t>
                      </w:r>
                      <w:r w:rsidR="00EF0620" w:rsidRPr="002B3FB6">
                        <w:rPr>
                          <w:sz w:val="26"/>
                          <w:szCs w:val="26"/>
                          <w:u w:val="single"/>
                        </w:rPr>
                        <w:t>.</w:t>
                      </w:r>
                      <w:r w:rsidR="009073DB">
                        <w:rPr>
                          <w:sz w:val="26"/>
                          <w:szCs w:val="26"/>
                          <w:u w:val="single"/>
                        </w:rPr>
                        <w:t>)</w:t>
                      </w:r>
                      <w:r w:rsidR="00EF0620" w:rsidRPr="002B3FB6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EF0620" w:rsidRPr="002B3FB6" w:rsidRDefault="00EF0620" w:rsidP="00DD6DF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6"/>
                          <w:szCs w:val="26"/>
                        </w:rPr>
                      </w:pPr>
                      <w:r w:rsidRPr="002B3FB6">
                        <w:rPr>
                          <w:sz w:val="26"/>
                          <w:szCs w:val="26"/>
                        </w:rPr>
                        <w:t xml:space="preserve">Dans le cas où le pays de votre destination n’a pas officiellement accepté la prolongation </w:t>
                      </w:r>
                      <w:r w:rsidR="00080A81" w:rsidRPr="002B3FB6">
                        <w:rPr>
                          <w:sz w:val="26"/>
                          <w:szCs w:val="26"/>
                        </w:rPr>
                        <w:t>de</w:t>
                      </w:r>
                      <w:r w:rsidRPr="002B3FB6">
                        <w:rPr>
                          <w:sz w:val="26"/>
                          <w:szCs w:val="26"/>
                        </w:rPr>
                        <w:t xml:space="preserve"> la carte d’identité </w:t>
                      </w:r>
                      <w:r w:rsidR="009073DB">
                        <w:rPr>
                          <w:sz w:val="26"/>
                          <w:szCs w:val="26"/>
                        </w:rPr>
                        <w:t>facialement</w:t>
                      </w:r>
                      <w:r w:rsidRPr="002B3FB6">
                        <w:rPr>
                          <w:sz w:val="26"/>
                          <w:szCs w:val="26"/>
                        </w:rPr>
                        <w:t xml:space="preserve"> périmée, il est </w:t>
                      </w:r>
                      <w:r w:rsidR="00080A81" w:rsidRPr="002B3FB6">
                        <w:rPr>
                          <w:sz w:val="26"/>
                          <w:szCs w:val="26"/>
                        </w:rPr>
                        <w:t>recommandé</w:t>
                      </w:r>
                      <w:r w:rsidRPr="002B3FB6">
                        <w:rPr>
                          <w:sz w:val="26"/>
                          <w:szCs w:val="26"/>
                        </w:rPr>
                        <w:t xml:space="preserve"> d’utiliser un passeport ou de renouveler sa pièce d’identité en </w:t>
                      </w:r>
                      <w:r w:rsidR="009073DB">
                        <w:rPr>
                          <w:sz w:val="26"/>
                          <w:szCs w:val="26"/>
                        </w:rPr>
                        <w:t xml:space="preserve">se </w:t>
                      </w:r>
                      <w:r w:rsidRPr="002B3FB6">
                        <w:rPr>
                          <w:sz w:val="26"/>
                          <w:szCs w:val="26"/>
                        </w:rPr>
                        <w:t xml:space="preserve">munissant </w:t>
                      </w:r>
                      <w:r w:rsidR="009073DB">
                        <w:rPr>
                          <w:sz w:val="26"/>
                          <w:szCs w:val="26"/>
                        </w:rPr>
                        <w:t>d’</w:t>
                      </w:r>
                      <w:r w:rsidRPr="002B3FB6">
                        <w:rPr>
                          <w:sz w:val="26"/>
                          <w:szCs w:val="26"/>
                        </w:rPr>
                        <w:t xml:space="preserve">une attestation de voyage non manuscrite. </w:t>
                      </w:r>
                      <w:r w:rsidR="009073DB" w:rsidRPr="009073DB">
                        <w:rPr>
                          <w:i/>
                          <w:sz w:val="26"/>
                          <w:szCs w:val="26"/>
                        </w:rPr>
                        <w:t>(ex : facture ou devis d’agence de voyage, justificatif de réservation d’hébergement, de transport etc…)</w:t>
                      </w:r>
                      <w:r w:rsidR="009073DB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EF0620" w:rsidRDefault="00EF0620" w:rsidP="00C6527D"/>
                    <w:p w:rsidR="00C6527D" w:rsidRDefault="00C6527D" w:rsidP="00C6527D"/>
                    <w:p w:rsidR="00166741" w:rsidRPr="00C6527D" w:rsidRDefault="00166741" w:rsidP="00FF7E61">
                      <w:pPr>
                        <w:pStyle w:val="Paragraphedeliste"/>
                      </w:pPr>
                    </w:p>
                  </w:txbxContent>
                </v:textbox>
              </v:shape>
            </w:pict>
          </mc:Fallback>
        </mc:AlternateContent>
      </w:r>
      <w:r w:rsidR="00D91E74">
        <w:tab/>
      </w:r>
    </w:p>
    <w:p w:rsidR="00D91E74" w:rsidRDefault="00D91E74" w:rsidP="00D91E74">
      <w:pPr>
        <w:tabs>
          <w:tab w:val="left" w:pos="960"/>
        </w:tabs>
      </w:pPr>
    </w:p>
    <w:p w:rsidR="00D91E74" w:rsidRDefault="00D91E74" w:rsidP="00D91E74">
      <w:pPr>
        <w:tabs>
          <w:tab w:val="left" w:pos="960"/>
        </w:tabs>
      </w:pPr>
    </w:p>
    <w:p w:rsidR="00D91E74" w:rsidRDefault="00D91E74" w:rsidP="00D91E74">
      <w:pPr>
        <w:tabs>
          <w:tab w:val="left" w:pos="960"/>
        </w:tabs>
      </w:pPr>
    </w:p>
    <w:p w:rsidR="00D91E74" w:rsidRDefault="00D91E74" w:rsidP="00D91E74">
      <w:pPr>
        <w:tabs>
          <w:tab w:val="left" w:pos="960"/>
        </w:tabs>
      </w:pPr>
    </w:p>
    <w:p w:rsidR="00D91E74" w:rsidRDefault="00D91E74" w:rsidP="00D91E74">
      <w:pPr>
        <w:tabs>
          <w:tab w:val="left" w:pos="960"/>
        </w:tabs>
      </w:pPr>
    </w:p>
    <w:p w:rsidR="00D91E74" w:rsidRDefault="00D91E74" w:rsidP="00D91E74">
      <w:pPr>
        <w:tabs>
          <w:tab w:val="left" w:pos="960"/>
        </w:tabs>
      </w:pPr>
    </w:p>
    <w:p w:rsidR="00D91E74" w:rsidRDefault="00D91E74" w:rsidP="00D91E74">
      <w:pPr>
        <w:tabs>
          <w:tab w:val="left" w:pos="960"/>
        </w:tabs>
      </w:pPr>
    </w:p>
    <w:p w:rsidR="00D91E74" w:rsidRDefault="00D91E74" w:rsidP="00D91E74">
      <w:pPr>
        <w:tabs>
          <w:tab w:val="left" w:pos="960"/>
        </w:tabs>
      </w:pPr>
    </w:p>
    <w:p w:rsidR="00D91E74" w:rsidRDefault="00D91E74" w:rsidP="00D91E74">
      <w:pPr>
        <w:tabs>
          <w:tab w:val="left" w:pos="960"/>
        </w:tabs>
      </w:pPr>
    </w:p>
    <w:p w:rsidR="00D91E74" w:rsidRDefault="00D91E74" w:rsidP="00D91E74">
      <w:pPr>
        <w:tabs>
          <w:tab w:val="left" w:pos="960"/>
        </w:tabs>
      </w:pPr>
    </w:p>
    <w:p w:rsidR="00D91E74" w:rsidRDefault="00D91E74" w:rsidP="00D91E74">
      <w:pPr>
        <w:tabs>
          <w:tab w:val="left" w:pos="960"/>
        </w:tabs>
      </w:pPr>
    </w:p>
    <w:p w:rsidR="00D91E74" w:rsidRDefault="00D91E74" w:rsidP="00D91E74">
      <w:pPr>
        <w:tabs>
          <w:tab w:val="left" w:pos="960"/>
        </w:tabs>
      </w:pPr>
    </w:p>
    <w:p w:rsidR="00D91E74" w:rsidRDefault="00D91E74" w:rsidP="00D91E74">
      <w:pPr>
        <w:tabs>
          <w:tab w:val="left" w:pos="960"/>
        </w:tabs>
      </w:pPr>
    </w:p>
    <w:p w:rsidR="00D91E74" w:rsidRDefault="00D91E74" w:rsidP="00D91E74">
      <w:pPr>
        <w:tabs>
          <w:tab w:val="left" w:pos="960"/>
        </w:tabs>
      </w:pPr>
    </w:p>
    <w:p w:rsidR="00D91E74" w:rsidRDefault="00D91E74" w:rsidP="00D91E74">
      <w:pPr>
        <w:tabs>
          <w:tab w:val="left" w:pos="960"/>
        </w:tabs>
      </w:pPr>
    </w:p>
    <w:p w:rsidR="00D91E74" w:rsidRDefault="00D91E74" w:rsidP="00D91E74">
      <w:pPr>
        <w:tabs>
          <w:tab w:val="left" w:pos="960"/>
        </w:tabs>
      </w:pPr>
    </w:p>
    <w:p w:rsidR="00D91E74" w:rsidRDefault="00D91E74" w:rsidP="00D91E74">
      <w:pPr>
        <w:tabs>
          <w:tab w:val="left" w:pos="960"/>
        </w:tabs>
      </w:pPr>
    </w:p>
    <w:p w:rsidR="00D91E74" w:rsidRDefault="00D91E74" w:rsidP="00D91E74">
      <w:pPr>
        <w:tabs>
          <w:tab w:val="left" w:pos="960"/>
        </w:tabs>
      </w:pPr>
    </w:p>
    <w:p w:rsidR="00D91E74" w:rsidRDefault="00D91E74" w:rsidP="00D91E74">
      <w:pPr>
        <w:tabs>
          <w:tab w:val="left" w:pos="960"/>
        </w:tabs>
      </w:pPr>
    </w:p>
    <w:p w:rsidR="00D91E74" w:rsidRDefault="00D91E74" w:rsidP="00D91E74">
      <w:pPr>
        <w:tabs>
          <w:tab w:val="left" w:pos="960"/>
        </w:tabs>
      </w:pPr>
    </w:p>
    <w:p w:rsidR="00D91E74" w:rsidRDefault="00D91E74" w:rsidP="00D91E74">
      <w:pPr>
        <w:tabs>
          <w:tab w:val="left" w:pos="960"/>
        </w:tabs>
      </w:pPr>
    </w:p>
    <w:p w:rsidR="00D91E74" w:rsidRDefault="00D91E74" w:rsidP="00D91E74">
      <w:pPr>
        <w:tabs>
          <w:tab w:val="left" w:pos="960"/>
        </w:tabs>
      </w:pPr>
    </w:p>
    <w:p w:rsidR="00D91E74" w:rsidRDefault="00D91E74" w:rsidP="00D91E74">
      <w:pPr>
        <w:tabs>
          <w:tab w:val="left" w:pos="960"/>
        </w:tabs>
      </w:pPr>
    </w:p>
    <w:p w:rsidR="00D91E74" w:rsidRDefault="00D91E74" w:rsidP="00D91E74">
      <w:pPr>
        <w:tabs>
          <w:tab w:val="left" w:pos="960"/>
        </w:tabs>
      </w:pPr>
    </w:p>
    <w:p w:rsidR="00D91E74" w:rsidRDefault="00D91E74" w:rsidP="00D91E74">
      <w:pPr>
        <w:tabs>
          <w:tab w:val="left" w:pos="960"/>
        </w:tabs>
      </w:pPr>
    </w:p>
    <w:p w:rsidR="00452F4E" w:rsidRPr="002B3FB6" w:rsidRDefault="00452F4E" w:rsidP="009073DB">
      <w:pPr>
        <w:ind w:hanging="993"/>
        <w:rPr>
          <w:i/>
          <w:sz w:val="26"/>
          <w:szCs w:val="26"/>
        </w:rPr>
      </w:pPr>
      <w:r w:rsidRPr="002B3FB6">
        <w:rPr>
          <w:i/>
          <w:sz w:val="26"/>
          <w:szCs w:val="26"/>
        </w:rPr>
        <w:t>Pour toute information : www.demarches.interieur.gouv.fr</w:t>
      </w:r>
    </w:p>
    <w:p w:rsidR="00452F4E" w:rsidRPr="00D91E74" w:rsidRDefault="00452F4E" w:rsidP="00D91E74">
      <w:pPr>
        <w:tabs>
          <w:tab w:val="left" w:pos="960"/>
        </w:tabs>
      </w:pPr>
    </w:p>
    <w:sectPr w:rsidR="00452F4E" w:rsidRPr="00D91E74" w:rsidSect="00D91E74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5E0" w:rsidRDefault="007865E0" w:rsidP="007865E0">
      <w:r>
        <w:separator/>
      </w:r>
    </w:p>
  </w:endnote>
  <w:endnote w:type="continuationSeparator" w:id="0">
    <w:p w:rsidR="007865E0" w:rsidRDefault="007865E0" w:rsidP="0078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5E0" w:rsidRDefault="007865E0" w:rsidP="007865E0">
      <w:r>
        <w:separator/>
      </w:r>
    </w:p>
  </w:footnote>
  <w:footnote w:type="continuationSeparator" w:id="0">
    <w:p w:rsidR="007865E0" w:rsidRDefault="007865E0" w:rsidP="00786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4ED3"/>
    <w:multiLevelType w:val="hybridMultilevel"/>
    <w:tmpl w:val="62FE07E8"/>
    <w:lvl w:ilvl="0" w:tplc="12B28E9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E212F"/>
    <w:multiLevelType w:val="hybridMultilevel"/>
    <w:tmpl w:val="7C9E39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F1D90"/>
    <w:multiLevelType w:val="hybridMultilevel"/>
    <w:tmpl w:val="FDF094EE"/>
    <w:lvl w:ilvl="0" w:tplc="C19AD75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7343B"/>
    <w:multiLevelType w:val="hybridMultilevel"/>
    <w:tmpl w:val="F880C9B2"/>
    <w:lvl w:ilvl="0" w:tplc="12B28E94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CE2DE3"/>
    <w:multiLevelType w:val="hybridMultilevel"/>
    <w:tmpl w:val="3C04C69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4D75DA"/>
    <w:multiLevelType w:val="hybridMultilevel"/>
    <w:tmpl w:val="129C5B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B4"/>
    <w:rsid w:val="00080A81"/>
    <w:rsid w:val="00166741"/>
    <w:rsid w:val="002B3FB6"/>
    <w:rsid w:val="0032109D"/>
    <w:rsid w:val="00414014"/>
    <w:rsid w:val="00451630"/>
    <w:rsid w:val="00452F4E"/>
    <w:rsid w:val="00761CDC"/>
    <w:rsid w:val="007865E0"/>
    <w:rsid w:val="00881949"/>
    <w:rsid w:val="00884C11"/>
    <w:rsid w:val="00892466"/>
    <w:rsid w:val="009073DB"/>
    <w:rsid w:val="00C6527D"/>
    <w:rsid w:val="00D91E74"/>
    <w:rsid w:val="00DD6DFB"/>
    <w:rsid w:val="00E55360"/>
    <w:rsid w:val="00EF0620"/>
    <w:rsid w:val="00F867B5"/>
    <w:rsid w:val="00FC39B4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D842C-E6F4-41C1-8B9C-28607012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C6527D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bCs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81949"/>
    <w:pPr>
      <w:keepNext/>
      <w:ind w:left="993"/>
      <w:outlineLvl w:val="0"/>
    </w:pPr>
    <w:rPr>
      <w:b/>
      <w:sz w:val="28"/>
      <w:szCs w:val="20"/>
    </w:rPr>
  </w:style>
  <w:style w:type="paragraph" w:styleId="Titre2">
    <w:name w:val="heading 2"/>
    <w:basedOn w:val="Normal"/>
    <w:next w:val="Normal"/>
    <w:link w:val="Titre2Car"/>
    <w:qFormat/>
    <w:rsid w:val="00881949"/>
    <w:pPr>
      <w:keepNext/>
      <w:ind w:left="-284"/>
      <w:outlineLvl w:val="1"/>
    </w:pPr>
    <w:rPr>
      <w:rFonts w:ascii="CG Times" w:hAnsi="CG Times"/>
      <w:szCs w:val="20"/>
    </w:rPr>
  </w:style>
  <w:style w:type="paragraph" w:styleId="Titre3">
    <w:name w:val="heading 3"/>
    <w:basedOn w:val="Normal"/>
    <w:next w:val="Normal"/>
    <w:link w:val="Titre3Car"/>
    <w:qFormat/>
    <w:rsid w:val="00881949"/>
    <w:pPr>
      <w:keepNext/>
      <w:ind w:left="4962"/>
      <w:outlineLvl w:val="2"/>
    </w:pPr>
    <w:rPr>
      <w:sz w:val="28"/>
      <w:szCs w:val="20"/>
    </w:rPr>
  </w:style>
  <w:style w:type="paragraph" w:styleId="Titre4">
    <w:name w:val="heading 4"/>
    <w:basedOn w:val="Normal"/>
    <w:next w:val="Normal"/>
    <w:link w:val="Titre4Car"/>
    <w:qFormat/>
    <w:rsid w:val="00881949"/>
    <w:pPr>
      <w:keepNext/>
      <w:ind w:left="4111"/>
      <w:outlineLvl w:val="3"/>
    </w:pPr>
    <w:rPr>
      <w:szCs w:val="20"/>
    </w:rPr>
  </w:style>
  <w:style w:type="paragraph" w:styleId="Titre5">
    <w:name w:val="heading 5"/>
    <w:basedOn w:val="Normal"/>
    <w:next w:val="Normal"/>
    <w:link w:val="Titre5Car"/>
    <w:qFormat/>
    <w:rsid w:val="00881949"/>
    <w:pPr>
      <w:keepNext/>
      <w:ind w:left="4111"/>
      <w:outlineLvl w:val="4"/>
    </w:pPr>
    <w:rPr>
      <w:sz w:val="28"/>
      <w:szCs w:val="20"/>
    </w:rPr>
  </w:style>
  <w:style w:type="paragraph" w:styleId="Titre6">
    <w:name w:val="heading 6"/>
    <w:basedOn w:val="Normal"/>
    <w:next w:val="Normal"/>
    <w:link w:val="Titre6Car"/>
    <w:qFormat/>
    <w:rsid w:val="00881949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Arial" w:hAnsi="Arial"/>
      <w:b/>
      <w:i/>
      <w:sz w:val="22"/>
      <w:szCs w:val="20"/>
    </w:rPr>
  </w:style>
  <w:style w:type="paragraph" w:styleId="Titre7">
    <w:name w:val="heading 7"/>
    <w:basedOn w:val="Normal"/>
    <w:next w:val="Normal"/>
    <w:link w:val="Titre7Car"/>
    <w:qFormat/>
    <w:rsid w:val="00881949"/>
    <w:pPr>
      <w:keepNext/>
      <w:ind w:right="3543"/>
      <w:outlineLvl w:val="6"/>
    </w:pPr>
    <w:rPr>
      <w:sz w:val="20"/>
      <w:szCs w:val="20"/>
    </w:rPr>
  </w:style>
  <w:style w:type="paragraph" w:styleId="Titre8">
    <w:name w:val="heading 8"/>
    <w:basedOn w:val="Normal"/>
    <w:next w:val="Normal"/>
    <w:link w:val="Titre8Car"/>
    <w:qFormat/>
    <w:rsid w:val="00881949"/>
    <w:pPr>
      <w:keepNext/>
      <w:outlineLvl w:val="7"/>
    </w:pPr>
    <w:rPr>
      <w:b/>
      <w:szCs w:val="20"/>
    </w:rPr>
  </w:style>
  <w:style w:type="paragraph" w:styleId="Titre9">
    <w:name w:val="heading 9"/>
    <w:basedOn w:val="Normal"/>
    <w:next w:val="Normal"/>
    <w:link w:val="Titre9Car"/>
    <w:qFormat/>
    <w:rsid w:val="00881949"/>
    <w:pPr>
      <w:keepNext/>
      <w:outlineLvl w:val="8"/>
    </w:pPr>
    <w:rPr>
      <w:bCs w:val="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1949"/>
    <w:rPr>
      <w:rFonts w:ascii="Book Antiqua" w:hAnsi="Book Antiqua"/>
      <w:b/>
      <w:bCs/>
      <w:sz w:val="28"/>
    </w:rPr>
  </w:style>
  <w:style w:type="character" w:customStyle="1" w:styleId="Titre2Car">
    <w:name w:val="Titre 2 Car"/>
    <w:basedOn w:val="Policepardfaut"/>
    <w:link w:val="Titre2"/>
    <w:rsid w:val="00881949"/>
    <w:rPr>
      <w:rFonts w:ascii="CG Times" w:hAnsi="CG Times"/>
      <w:bCs/>
      <w:sz w:val="24"/>
    </w:rPr>
  </w:style>
  <w:style w:type="character" w:customStyle="1" w:styleId="Titre3Car">
    <w:name w:val="Titre 3 Car"/>
    <w:basedOn w:val="Policepardfaut"/>
    <w:link w:val="Titre3"/>
    <w:rsid w:val="00881949"/>
    <w:rPr>
      <w:rFonts w:ascii="Book Antiqua" w:hAnsi="Book Antiqua"/>
      <w:bCs/>
      <w:sz w:val="28"/>
    </w:rPr>
  </w:style>
  <w:style w:type="character" w:customStyle="1" w:styleId="Titre4Car">
    <w:name w:val="Titre 4 Car"/>
    <w:basedOn w:val="Policepardfaut"/>
    <w:link w:val="Titre4"/>
    <w:rsid w:val="00881949"/>
    <w:rPr>
      <w:rFonts w:ascii="Book Antiqua" w:hAnsi="Book Antiqua"/>
      <w:bCs/>
      <w:sz w:val="24"/>
    </w:rPr>
  </w:style>
  <w:style w:type="character" w:customStyle="1" w:styleId="Titre5Car">
    <w:name w:val="Titre 5 Car"/>
    <w:basedOn w:val="Policepardfaut"/>
    <w:link w:val="Titre5"/>
    <w:rsid w:val="00881949"/>
    <w:rPr>
      <w:rFonts w:ascii="Book Antiqua" w:hAnsi="Book Antiqua"/>
      <w:bCs/>
      <w:sz w:val="28"/>
    </w:rPr>
  </w:style>
  <w:style w:type="character" w:customStyle="1" w:styleId="Titre6Car">
    <w:name w:val="Titre 6 Car"/>
    <w:basedOn w:val="Policepardfaut"/>
    <w:link w:val="Titre6"/>
    <w:rsid w:val="00881949"/>
    <w:rPr>
      <w:rFonts w:ascii="Arial" w:hAnsi="Arial"/>
      <w:b/>
      <w:bCs/>
      <w:i/>
      <w:sz w:val="22"/>
    </w:rPr>
  </w:style>
  <w:style w:type="character" w:customStyle="1" w:styleId="Titre7Car">
    <w:name w:val="Titre 7 Car"/>
    <w:basedOn w:val="Policepardfaut"/>
    <w:link w:val="Titre7"/>
    <w:rsid w:val="00881949"/>
    <w:rPr>
      <w:rFonts w:ascii="Book Antiqua" w:hAnsi="Book Antiqua"/>
      <w:bCs/>
    </w:rPr>
  </w:style>
  <w:style w:type="character" w:customStyle="1" w:styleId="Titre8Car">
    <w:name w:val="Titre 8 Car"/>
    <w:basedOn w:val="Policepardfaut"/>
    <w:link w:val="Titre8"/>
    <w:rsid w:val="00881949"/>
    <w:rPr>
      <w:rFonts w:ascii="Book Antiqua" w:hAnsi="Book Antiqua"/>
      <w:b/>
      <w:bCs/>
      <w:sz w:val="24"/>
    </w:rPr>
  </w:style>
  <w:style w:type="character" w:customStyle="1" w:styleId="Titre9Car">
    <w:name w:val="Titre 9 Car"/>
    <w:basedOn w:val="Policepardfaut"/>
    <w:link w:val="Titre9"/>
    <w:rsid w:val="00881949"/>
    <w:rPr>
      <w:rFonts w:ascii="Book Antiqua" w:hAnsi="Book Antiqua"/>
    </w:rPr>
  </w:style>
  <w:style w:type="paragraph" w:styleId="Paragraphedeliste">
    <w:name w:val="List Paragraph"/>
    <w:basedOn w:val="Normal"/>
    <w:uiPriority w:val="34"/>
    <w:qFormat/>
    <w:rsid w:val="00FC39B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C39B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865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65E0"/>
    <w:rPr>
      <w:rFonts w:ascii="Book Antiqua" w:hAnsi="Book Antiqua"/>
      <w:bCs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865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65E0"/>
    <w:rPr>
      <w:rFonts w:ascii="Book Antiqua" w:hAnsi="Book Antiqua"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4C1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C11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BOUTALEB</dc:creator>
  <cp:keywords/>
  <dc:description/>
  <cp:lastModifiedBy>BOUTALEB</cp:lastModifiedBy>
  <cp:revision>2</cp:revision>
  <cp:lastPrinted>2017-09-15T15:00:00Z</cp:lastPrinted>
  <dcterms:created xsi:type="dcterms:W3CDTF">2019-05-17T10:15:00Z</dcterms:created>
  <dcterms:modified xsi:type="dcterms:W3CDTF">2019-05-17T10:15:00Z</dcterms:modified>
</cp:coreProperties>
</file>